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F91" w:rsidRDefault="00C15F91" w:rsidP="00C15F91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tab/>
      </w: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  <w:u w:val="single"/>
        </w:rPr>
        <w:t>12</w:t>
      </w:r>
      <w:r>
        <w:rPr>
          <w:rFonts w:ascii="Times New Roman" w:hAnsi="Times New Roman"/>
          <w:b/>
          <w:sz w:val="24"/>
          <w:szCs w:val="24"/>
          <w:u w:val="single"/>
        </w:rPr>
        <w:t>.10.17г.</w:t>
      </w:r>
    </w:p>
    <w:p w:rsidR="00C15F91" w:rsidRPr="00C15F91" w:rsidRDefault="00C15F91" w:rsidP="00C15F91">
      <w:pPr>
        <w:pStyle w:val="a4"/>
        <w:rPr>
          <w:rFonts w:ascii="Times New Roman" w:hAnsi="Times New Roman"/>
          <w:sz w:val="24"/>
          <w:szCs w:val="24"/>
        </w:rPr>
      </w:pPr>
      <w:r w:rsidRPr="00C15F91">
        <w:rPr>
          <w:b/>
          <w:sz w:val="24"/>
          <w:szCs w:val="24"/>
        </w:rPr>
        <w:t xml:space="preserve">              </w:t>
      </w:r>
      <w:r w:rsidRPr="00C15F91">
        <w:rPr>
          <w:b/>
          <w:sz w:val="24"/>
          <w:szCs w:val="24"/>
        </w:rPr>
        <w:t xml:space="preserve">                    </w:t>
      </w:r>
      <w:r w:rsidRPr="00C15F91">
        <w:rPr>
          <w:rFonts w:ascii="Times New Roman" w:hAnsi="Times New Roman"/>
          <w:b/>
          <w:sz w:val="24"/>
          <w:szCs w:val="24"/>
        </w:rPr>
        <w:t>Тема:</w:t>
      </w:r>
      <w:r w:rsidRPr="00C15F91">
        <w:rPr>
          <w:rFonts w:ascii="Times New Roman" w:hAnsi="Times New Roman"/>
          <w:sz w:val="24"/>
          <w:szCs w:val="24"/>
        </w:rPr>
        <w:t xml:space="preserve"> </w:t>
      </w:r>
      <w:r w:rsidRPr="00C15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Г/м. </w:t>
      </w:r>
      <w:r w:rsidRPr="00C15F91">
        <w:rPr>
          <w:rFonts w:ascii="Times New Roman" w:eastAsia="Times New Roman" w:hAnsi="Times New Roman" w:cs="Times New Roman"/>
          <w:sz w:val="24"/>
          <w:szCs w:val="24"/>
          <w:lang w:eastAsia="ru-RU"/>
        </w:rPr>
        <w:t>«Цилиндр, развёртка цилиндра».</w:t>
      </w:r>
    </w:p>
    <w:p w:rsidR="00C15F91" w:rsidRDefault="00C15F91" w:rsidP="00C15F91">
      <w:pPr>
        <w:pStyle w:val="a4"/>
        <w:rPr>
          <w:rFonts w:ascii="Times New Roman" w:hAnsi="Times New Roman"/>
          <w:sz w:val="24"/>
          <w:szCs w:val="24"/>
        </w:rPr>
      </w:pPr>
    </w:p>
    <w:p w:rsidR="00C15F91" w:rsidRPr="00C15F91" w:rsidRDefault="00C15F91" w:rsidP="00C15F91">
      <w:pPr>
        <w:pStyle w:val="a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  Цель: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C15F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C15F91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Pr="00C15F91">
        <w:rPr>
          <w:rFonts w:ascii="Times New Roman" w:eastAsia="Times New Roman" w:hAnsi="Times New Roman"/>
          <w:bCs/>
          <w:sz w:val="24"/>
          <w:szCs w:val="24"/>
          <w:lang w:eastAsia="ru-RU"/>
        </w:rPr>
        <w:t>акрепить понятие</w:t>
      </w:r>
      <w:r w:rsidRPr="00C15F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геометрические  тела;</w:t>
      </w:r>
    </w:p>
    <w:p w:rsidR="00C15F91" w:rsidRPr="00C15F91" w:rsidRDefault="00C15F91" w:rsidP="00C15F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 xml:space="preserve">- развивать  пространственные представления и  мышление, умение </w:t>
      </w:r>
    </w:p>
    <w:p w:rsidR="00C15F91" w:rsidRPr="00C15F91" w:rsidRDefault="00C15F91" w:rsidP="00C15F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работать с  информационными источниками; </w:t>
      </w:r>
    </w:p>
    <w:p w:rsidR="00C15F91" w:rsidRDefault="00C15F91" w:rsidP="00C15F91">
      <w:pPr>
        <w:pStyle w:val="a4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15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15F91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чувство  ответственности в  коллективе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C15F91" w:rsidRPr="00C15F91" w:rsidRDefault="00C15F91" w:rsidP="00C15F91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C15F91" w:rsidRPr="00C15F91" w:rsidRDefault="00C15F91" w:rsidP="00C15F91">
      <w:pPr>
        <w:pStyle w:val="a4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 xml:space="preserve">Оборудование: </w:t>
      </w: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модели геометрических тел, таблицы - задания, учебники, чертежные принадлежности, ножницы, чертежная бумага.</w:t>
      </w:r>
      <w:proofErr w:type="gramEnd"/>
    </w:p>
    <w:p w:rsidR="00C15F91" w:rsidRDefault="00C15F91" w:rsidP="00C15F91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15F91" w:rsidRDefault="00C15F91" w:rsidP="00C15F9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C15F91" w:rsidRDefault="00C15F91" w:rsidP="00C15F91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C15F91" w:rsidRDefault="00C15F91" w:rsidP="00C15F91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C15F91" w:rsidRDefault="00C15F91" w:rsidP="00C15F91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Проверка д/з у доски.</w:t>
      </w:r>
    </w:p>
    <w:p w:rsidR="00C15F91" w:rsidRDefault="00C15F91" w:rsidP="00C15F91">
      <w:pPr>
        <w:pStyle w:val="a5"/>
        <w:ind w:left="16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на доске записывают по 1 примеру самостоятельно составленному.</w:t>
      </w:r>
    </w:p>
    <w:p w:rsidR="00C15F91" w:rsidRDefault="00C15F91" w:rsidP="00C15F9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Устный счет.</w:t>
      </w:r>
    </w:p>
    <w:p w:rsidR="00C15F91" w:rsidRDefault="00C15F91" w:rsidP="00C15F91">
      <w:pPr>
        <w:pStyle w:val="a4"/>
        <w:rPr>
          <w:rFonts w:ascii="Times New Roman" w:eastAsia="Times New Roman" w:hAnsi="Times New Roman"/>
          <w:color w:val="1F497D" w:themeColor="text2"/>
          <w:sz w:val="28"/>
          <w:szCs w:val="24"/>
          <w:lang w:eastAsia="ru-RU"/>
        </w:rPr>
      </w:pPr>
      <w:r w:rsidRPr="00C15F91">
        <w:rPr>
          <w:rFonts w:ascii="Times New Roman" w:eastAsia="Times New Roman" w:hAnsi="Times New Roman"/>
          <w:color w:val="1F497D" w:themeColor="text2"/>
          <w:sz w:val="24"/>
          <w:szCs w:val="24"/>
          <w:lang w:eastAsia="ru-RU"/>
        </w:rPr>
        <w:t xml:space="preserve">                             </w:t>
      </w:r>
      <w:r w:rsidRPr="00C15F91">
        <w:rPr>
          <w:rFonts w:ascii="Times New Roman" w:eastAsia="Times New Roman" w:hAnsi="Times New Roman"/>
          <w:color w:val="1F497D" w:themeColor="text2"/>
          <w:sz w:val="28"/>
          <w:szCs w:val="24"/>
          <w:lang w:eastAsia="ru-RU"/>
        </w:rPr>
        <w:t>Вставить знак так, чтобы было верно равенство.</w:t>
      </w:r>
    </w:p>
    <w:p w:rsidR="00C15F91" w:rsidRPr="00C15F91" w:rsidRDefault="00C15F91" w:rsidP="00C15F91">
      <w:pPr>
        <w:pStyle w:val="a4"/>
        <w:rPr>
          <w:rFonts w:ascii="Times New Roman" w:eastAsia="Times New Roman" w:hAnsi="Times New Roman"/>
          <w:color w:val="1F497D" w:themeColor="text2"/>
          <w:sz w:val="28"/>
          <w:szCs w:val="24"/>
          <w:lang w:eastAsia="ru-RU"/>
        </w:rPr>
      </w:pPr>
    </w:p>
    <w:p w:rsidR="00C15F91" w:rsidRPr="00C15F91" w:rsidRDefault="00C15F91" w:rsidP="00C15F9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                      </w:t>
      </w:r>
      <w:r w:rsidRPr="00C15F9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462 … 70 = 392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 xml:space="preserve"> </w:t>
      </w:r>
      <w:r w:rsidRPr="00C15F9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7 108 … 0 = 7 108</w:t>
      </w:r>
    </w:p>
    <w:p w:rsidR="00C15F91" w:rsidRPr="00C15F91" w:rsidRDefault="00C15F91" w:rsidP="00C15F91">
      <w:pPr>
        <w:tabs>
          <w:tab w:val="left" w:pos="421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                      </w:t>
      </w:r>
      <w:r w:rsidRPr="00C15F9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478 … 1 = 478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 xml:space="preserve">  65 … 4 = 260</w:t>
      </w:r>
    </w:p>
    <w:p w:rsidR="00C15F91" w:rsidRPr="00C15F91" w:rsidRDefault="00C15F91" w:rsidP="00C15F91">
      <w:pPr>
        <w:tabs>
          <w:tab w:val="center" w:pos="4677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                     </w:t>
      </w:r>
      <w:r w:rsidRPr="00C15F91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824 … 8 = 103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 xml:space="preserve">             714 … 7 = 102</w:t>
      </w:r>
    </w:p>
    <w:p w:rsidR="00C15F91" w:rsidRPr="00C15F91" w:rsidRDefault="00C15F91" w:rsidP="00C15F91">
      <w:pPr>
        <w:tabs>
          <w:tab w:val="left" w:pos="316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>567 … 103 = 607</w:t>
      </w:r>
    </w:p>
    <w:p w:rsidR="00C15F91" w:rsidRPr="00C15F91" w:rsidRDefault="00C15F91" w:rsidP="00C15F9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                     </w:t>
      </w:r>
    </w:p>
    <w:p w:rsidR="00C15F91" w:rsidRDefault="00C15F91" w:rsidP="00C15F91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                 </w:t>
      </w:r>
    </w:p>
    <w:p w:rsidR="00C15F91" w:rsidRDefault="00C15F91" w:rsidP="00C15F91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         </w:t>
      </w:r>
    </w:p>
    <w:p w:rsidR="00C15F91" w:rsidRDefault="00C15F91" w:rsidP="00C15F91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</w:p>
    <w:p w:rsidR="00C15F91" w:rsidRDefault="00C15F91" w:rsidP="00C15F91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Слово  учителя с элементами беседы.</w:t>
      </w:r>
    </w:p>
    <w:p w:rsidR="00C15F91" w:rsidRPr="00C15F91" w:rsidRDefault="00C15F91" w:rsidP="00C15F91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F91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C15F9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- На прошлом уроке мы рассмотрели некоторые геометрические тела, научились строить их чертежи и развертки. Давайте вспомним, что такое геометрическое тело? Какие геометрические тела бывают?  (</w:t>
      </w:r>
      <w:proofErr w:type="spellStart"/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proofErr w:type="gramStart"/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лакат</w:t>
      </w:r>
      <w:proofErr w:type="spellEnd"/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C15F91" w:rsidRPr="00C15F91" w:rsidRDefault="00C15F91" w:rsidP="00C15F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Сегодня на уроке мы познакомимся с геометрическим телом – цилиндром, закрепим старый материал.</w:t>
      </w:r>
    </w:p>
    <w:p w:rsidR="00C15F91" w:rsidRPr="00C15F91" w:rsidRDefault="00C15F91" w:rsidP="00C15F91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</w:t>
      </w:r>
    </w:p>
    <w:p w:rsidR="00C15F91" w:rsidRDefault="00C15F91" w:rsidP="00C15F91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2.  Устная работа уч-ся.</w:t>
      </w:r>
      <w:r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моделью геометрического</w:t>
      </w: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 xml:space="preserve"> 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Целиндр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15F91" w:rsidRDefault="00C15F91" w:rsidP="00C15F91">
      <w:pPr>
        <w:pStyle w:val="a4"/>
        <w:rPr>
          <w:rFonts w:ascii="Times New Roman" w:hAnsi="Times New Roman"/>
          <w:i/>
          <w:lang w:eastAsia="ru-RU"/>
        </w:rPr>
      </w:pPr>
    </w:p>
    <w:p w:rsidR="00C15F91" w:rsidRPr="005F066A" w:rsidRDefault="00C15F91" w:rsidP="00C15F91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066A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5F066A">
        <w:rPr>
          <w:rFonts w:ascii="Times New Roman" w:eastAsia="Times New Roman" w:hAnsi="Times New Roman"/>
          <w:color w:val="C00000"/>
          <w:sz w:val="24"/>
          <w:szCs w:val="24"/>
          <w:lang w:eastAsia="ru-RU"/>
        </w:rPr>
        <w:t xml:space="preserve">Цилиндр </w:t>
      </w: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>– это геометрическое тело, образованное вращением прямоугольника вокруг одной из его сторон. (</w:t>
      </w:r>
      <w:proofErr w:type="spellStart"/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proofErr w:type="gramStart"/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>лакат</w:t>
      </w:r>
      <w:proofErr w:type="spellEnd"/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15F91" w:rsidRPr="00C15F91" w:rsidRDefault="00C15F91" w:rsidP="00C15F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>- Рассмотрим  проекции цилиндра. Главный вид имеет форму прямоугольника  с размерами высоты и диаметра основания, вид сверху имеет форму окружности с  размером диаметра, вид слева имеет форму прямоугольника с размерами высоты и диаметра основания</w:t>
      </w:r>
      <w:proofErr w:type="gramStart"/>
      <w:r w:rsidRPr="00C15F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C15F91" w:rsidRPr="005F066A" w:rsidRDefault="00C15F91" w:rsidP="00C15F9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Рассмотрим развертку цилиндра. Она состоит из трех частей – боковой поверхности и верхнего и нижнего оснований. Боковая поверхность – прямоугольник с размерами высоты и длины</w:t>
      </w:r>
      <w:r w:rsidRPr="005F066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15F91" w:rsidRDefault="00C15F91" w:rsidP="00C15F91">
      <w:pPr>
        <w:spacing w:before="100" w:beforeAutospacing="1" w:after="100" w:afterAutospacing="1" w:line="240" w:lineRule="auto"/>
        <w:rPr>
          <w:rFonts w:ascii="Times New Roman" w:hAnsi="Times New Roman"/>
          <w:b/>
          <w:color w:val="632423" w:themeColor="accent2" w:themeShade="80"/>
          <w:sz w:val="24"/>
          <w:szCs w:val="24"/>
        </w:rPr>
      </w:pPr>
      <w:r>
        <w:rPr>
          <w:rFonts w:ascii="Times New Roman" w:eastAsia="Times New Roman" w:hAnsi="Times New Roman"/>
          <w:b/>
          <w:color w:val="00B050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b/>
          <w:color w:val="5F497A" w:themeColor="accent4" w:themeShade="BF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5F497A" w:themeColor="accent4" w:themeShade="BF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5F497A" w:themeColor="accent4" w:themeShade="BF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00B050"/>
          <w:sz w:val="24"/>
          <w:szCs w:val="24"/>
        </w:rPr>
        <w:t xml:space="preserve">   </w:t>
      </w: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</w:t>
      </w:r>
    </w:p>
    <w:p w:rsidR="00C15F91" w:rsidRDefault="00C15F91" w:rsidP="00C15F9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     (Упражнения для улучшения мозгового кровообращения)</w:t>
      </w:r>
    </w:p>
    <w:p w:rsidR="00C15F91" w:rsidRDefault="00C15F91" w:rsidP="00C15F91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сидя, руки на поясе. 1 - поворот головы направо, 2 -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3 - поворот головы налево, 4 -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5 - плавно наклонить голову назад, 6 -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7 - голову наклонить вперед.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Повторить 4-6 раз. Темп медленный.</w:t>
      </w:r>
    </w:p>
    <w:p w:rsidR="00C15F91" w:rsidRDefault="00C15F91" w:rsidP="00D45067">
      <w:pPr>
        <w:spacing w:after="0" w:line="3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3.   </w:t>
      </w:r>
      <w:r w:rsidR="00D45067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абота уч-ся </w:t>
      </w:r>
      <w:r w:rsidR="00D45067">
        <w:rPr>
          <w:rFonts w:ascii="Times New Roman" w:hAnsi="Times New Roman"/>
          <w:sz w:val="24"/>
          <w:szCs w:val="24"/>
        </w:rPr>
        <w:t>в тетрадях с учебником. Выполнение № 912, стр. 189.</w:t>
      </w:r>
    </w:p>
    <w:p w:rsidR="00C15F91" w:rsidRDefault="00C15F91" w:rsidP="00C15F91">
      <w:pPr>
        <w:spacing w:after="0" w:line="320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F066A" w:rsidRDefault="00D45067" w:rsidP="005F066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A51AC" wp14:editId="02ABEAEF">
                <wp:simplePos x="0" y="0"/>
                <wp:positionH relativeFrom="column">
                  <wp:posOffset>3815715</wp:posOffset>
                </wp:positionH>
                <wp:positionV relativeFrom="paragraph">
                  <wp:posOffset>227965</wp:posOffset>
                </wp:positionV>
                <wp:extent cx="609600" cy="533400"/>
                <wp:effectExtent l="0" t="0" r="19050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33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300.45pt;margin-top:17.95pt;width:48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" fillcolor="white [3201]" strokecolor="#4f81bd [3204]" strokeweight="2pt"/>
            </w:pict>
          </mc:Fallback>
        </mc:AlternateContent>
      </w:r>
      <w:r w:rsidR="00C15F91">
        <w:rPr>
          <w:rFonts w:ascii="Times New Roman" w:hAnsi="Times New Roman"/>
          <w:sz w:val="24"/>
          <w:szCs w:val="24"/>
        </w:rPr>
        <w:t xml:space="preserve">      4. Работа уч-ся  в </w:t>
      </w:r>
      <w:r w:rsidR="005F066A">
        <w:rPr>
          <w:rFonts w:ascii="Times New Roman" w:hAnsi="Times New Roman"/>
          <w:sz w:val="24"/>
          <w:szCs w:val="24"/>
        </w:rPr>
        <w:t>тетрадях по учебнику</w:t>
      </w:r>
      <w:proofErr w:type="gramStart"/>
      <w:r w:rsidR="005F066A">
        <w:rPr>
          <w:rFonts w:ascii="Times New Roman" w:hAnsi="Times New Roman"/>
          <w:sz w:val="24"/>
          <w:szCs w:val="24"/>
        </w:rPr>
        <w:t>.</w:t>
      </w:r>
      <w:proofErr w:type="gramEnd"/>
      <w:r w:rsidR="005F066A">
        <w:rPr>
          <w:rFonts w:ascii="Times New Roman" w:hAnsi="Times New Roman"/>
          <w:sz w:val="24"/>
          <w:szCs w:val="24"/>
        </w:rPr>
        <w:t xml:space="preserve"> Начертить  в тетрадях Развертку цилиндра.</w:t>
      </w:r>
      <w:r w:rsidR="0093777E">
        <w:rPr>
          <w:rFonts w:ascii="Times New Roman" w:hAnsi="Times New Roman"/>
          <w:sz w:val="24"/>
          <w:szCs w:val="24"/>
        </w:rPr>
        <w:t xml:space="preserve"> Рис. 74.</w:t>
      </w:r>
    </w:p>
    <w:p w:rsidR="005F066A" w:rsidRDefault="005F066A" w:rsidP="005F066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DD832" wp14:editId="012BD64D">
                <wp:simplePos x="0" y="0"/>
                <wp:positionH relativeFrom="column">
                  <wp:posOffset>1634490</wp:posOffset>
                </wp:positionH>
                <wp:positionV relativeFrom="paragraph">
                  <wp:posOffset>86995</wp:posOffset>
                </wp:positionV>
                <wp:extent cx="790575" cy="962025"/>
                <wp:effectExtent l="0" t="0" r="28575" b="28575"/>
                <wp:wrapNone/>
                <wp:docPr id="5" name="Блок-схема: магнитный дис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962025"/>
                        </a:xfrm>
                        <a:prstGeom prst="flowChartMagneticDisk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5" o:spid="_x0000_s1026" type="#_x0000_t132" style="position:absolute;margin-left:128.7pt;margin-top:6.85pt;width:62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" fillcolor="white [3201]" strokecolor="#4f81bd [3204]" strokeweight="2pt"/>
            </w:pict>
          </mc:Fallback>
        </mc:AlternateContent>
      </w:r>
    </w:p>
    <w:p w:rsidR="005F066A" w:rsidRDefault="005F066A" w:rsidP="005F066A">
      <w:pPr>
        <w:pStyle w:val="a4"/>
        <w:rPr>
          <w:rFonts w:ascii="Times New Roman" w:hAnsi="Times New Roman"/>
          <w:sz w:val="24"/>
          <w:szCs w:val="24"/>
        </w:rPr>
      </w:pPr>
    </w:p>
    <w:p w:rsidR="005F066A" w:rsidRDefault="00D45067" w:rsidP="005F066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BDFC1E" wp14:editId="647DC8A3">
                <wp:simplePos x="0" y="0"/>
                <wp:positionH relativeFrom="column">
                  <wp:posOffset>3691890</wp:posOffset>
                </wp:positionH>
                <wp:positionV relativeFrom="paragraph">
                  <wp:posOffset>60325</wp:posOffset>
                </wp:positionV>
                <wp:extent cx="1609725" cy="5810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581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290.7pt;margin-top:4.75pt;width:126.7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" fillcolor="white [3201]" strokecolor="#4f81bd [3204]" strokeweight="2pt"/>
            </w:pict>
          </mc:Fallback>
        </mc:AlternateContent>
      </w:r>
      <w:r w:rsidR="005F066A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A12AB1" wp14:editId="21EFC0A3">
                <wp:simplePos x="0" y="0"/>
                <wp:positionH relativeFrom="column">
                  <wp:posOffset>2044065</wp:posOffset>
                </wp:positionH>
                <wp:positionV relativeFrom="paragraph">
                  <wp:posOffset>60325</wp:posOffset>
                </wp:positionV>
                <wp:extent cx="0" cy="638175"/>
                <wp:effectExtent l="57150" t="19050" r="76200" b="8572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0.95pt,4.75pt" to="160.9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:rsidR="005F066A" w:rsidRDefault="005F066A" w:rsidP="005F066A">
      <w:pPr>
        <w:pStyle w:val="a4"/>
        <w:rPr>
          <w:rFonts w:ascii="Times New Roman" w:hAnsi="Times New Roman"/>
          <w:sz w:val="24"/>
          <w:szCs w:val="24"/>
        </w:rPr>
      </w:pPr>
    </w:p>
    <w:p w:rsidR="005F066A" w:rsidRPr="005F066A" w:rsidRDefault="005F066A" w:rsidP="005F066A">
      <w:pPr>
        <w:pStyle w:val="a4"/>
        <w:rPr>
          <w:rFonts w:ascii="Times New Roman" w:eastAsia="Calibri" w:hAnsi="Times New Roman"/>
          <w:sz w:val="24"/>
          <w:szCs w:val="24"/>
        </w:rPr>
      </w:pPr>
    </w:p>
    <w:p w:rsidR="00C15F91" w:rsidRPr="005F066A" w:rsidRDefault="00D45067" w:rsidP="00C15F91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9CB550" wp14:editId="3FE49594">
                <wp:simplePos x="0" y="0"/>
                <wp:positionH relativeFrom="column">
                  <wp:posOffset>3882390</wp:posOffset>
                </wp:positionH>
                <wp:positionV relativeFrom="paragraph">
                  <wp:posOffset>115570</wp:posOffset>
                </wp:positionV>
                <wp:extent cx="609600" cy="533400"/>
                <wp:effectExtent l="0" t="0" r="19050" b="1905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533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305.7pt;margin-top:9.1pt;width:48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" fillcolor="window" strokecolor="#4f81bd" strokeweight="2pt"/>
            </w:pict>
          </mc:Fallback>
        </mc:AlternateContent>
      </w:r>
    </w:p>
    <w:p w:rsidR="00C15F91" w:rsidRDefault="00C15F91" w:rsidP="00C15F91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</w:p>
    <w:p w:rsidR="00C15F91" w:rsidRDefault="00C15F91" w:rsidP="00C15F9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Самостояте</w:t>
      </w:r>
      <w:r w:rsidR="00D45067">
        <w:rPr>
          <w:rFonts w:ascii="Times New Roman" w:hAnsi="Times New Roman"/>
          <w:sz w:val="24"/>
          <w:szCs w:val="24"/>
        </w:rPr>
        <w:t>льная работа уч</w:t>
      </w:r>
      <w:r w:rsidR="00CE37AA">
        <w:rPr>
          <w:rFonts w:ascii="Times New Roman" w:hAnsi="Times New Roman"/>
          <w:sz w:val="24"/>
          <w:szCs w:val="24"/>
        </w:rPr>
        <w:t>-ся по карточкам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15F91" w:rsidRDefault="00C15F91" w:rsidP="00C15F91">
      <w:pPr>
        <w:pStyle w:val="a4"/>
        <w:rPr>
          <w:rFonts w:ascii="Times New Roman" w:hAnsi="Times New Roman"/>
          <w:i/>
          <w:lang w:eastAsia="ru-RU"/>
        </w:rPr>
      </w:pPr>
    </w:p>
    <w:p w:rsidR="00C15F91" w:rsidRDefault="00C15F91" w:rsidP="00C15F91">
      <w:pPr>
        <w:pStyle w:val="a4"/>
        <w:tabs>
          <w:tab w:val="left" w:pos="3735"/>
          <w:tab w:val="center" w:pos="4677"/>
        </w:tabs>
        <w:rPr>
          <w:rFonts w:ascii="Times New Roman" w:hAnsi="Times New Roman"/>
          <w:b/>
          <w:sz w:val="24"/>
          <w:szCs w:val="24"/>
        </w:rPr>
      </w:pPr>
    </w:p>
    <w:p w:rsidR="00C15F91" w:rsidRDefault="00C15F91" w:rsidP="00C15F9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Ефимовым Юрием по 5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и со </w:t>
      </w:r>
      <w:proofErr w:type="spellStart"/>
      <w:r>
        <w:rPr>
          <w:rFonts w:ascii="Times New Roman" w:hAnsi="Times New Roman"/>
          <w:sz w:val="24"/>
          <w:szCs w:val="24"/>
        </w:rPr>
        <w:t>Снеговским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М. по 4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.. </w:t>
      </w:r>
      <w:proofErr w:type="gramEnd"/>
      <w:r>
        <w:rPr>
          <w:rFonts w:ascii="Times New Roman" w:hAnsi="Times New Roman"/>
          <w:sz w:val="24"/>
          <w:szCs w:val="24"/>
        </w:rPr>
        <w:t xml:space="preserve">Решение примеров по карточкам. </w:t>
      </w:r>
    </w:p>
    <w:p w:rsidR="00C15F91" w:rsidRDefault="00C15F91" w:rsidP="00C15F9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C15F91" w:rsidRDefault="00C15F91" w:rsidP="00C15F91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C15F91" w:rsidRPr="005F066A" w:rsidRDefault="00C15F91" w:rsidP="00C15F91">
      <w:pPr>
        <w:pStyle w:val="a4"/>
        <w:rPr>
          <w:rFonts w:ascii="Times New Roman" w:hAnsi="Times New Roman"/>
          <w:sz w:val="24"/>
          <w:szCs w:val="24"/>
        </w:rPr>
      </w:pPr>
      <w:r w:rsidRPr="005F066A">
        <w:rPr>
          <w:rFonts w:ascii="Times New Roman" w:hAnsi="Times New Roman"/>
          <w:sz w:val="24"/>
          <w:szCs w:val="24"/>
        </w:rPr>
        <w:t xml:space="preserve">         - Чем занимались  на уроке?</w:t>
      </w:r>
    </w:p>
    <w:p w:rsidR="005F066A" w:rsidRPr="005F066A" w:rsidRDefault="005F066A" w:rsidP="005F066A">
      <w:pPr>
        <w:pStyle w:val="a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F06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- </w:t>
      </w: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>Что вам понравилось на сегодняшнем уроке?</w:t>
      </w:r>
    </w:p>
    <w:p w:rsidR="005F066A" w:rsidRPr="005F066A" w:rsidRDefault="005F066A" w:rsidP="005F0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 xml:space="preserve">Добились ли вы поставленных целей? </w:t>
      </w:r>
    </w:p>
    <w:p w:rsidR="005F066A" w:rsidRPr="005F066A" w:rsidRDefault="005F066A" w:rsidP="005F06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5F066A">
        <w:rPr>
          <w:rFonts w:ascii="Times New Roman" w:eastAsia="Times New Roman" w:hAnsi="Times New Roman"/>
          <w:sz w:val="24"/>
          <w:szCs w:val="24"/>
          <w:lang w:eastAsia="ru-RU"/>
        </w:rPr>
        <w:t>Все ли успели выполнить работу?</w:t>
      </w:r>
    </w:p>
    <w:p w:rsidR="005F066A" w:rsidRDefault="005F066A" w:rsidP="00C15F91">
      <w:pPr>
        <w:pStyle w:val="a4"/>
        <w:rPr>
          <w:rFonts w:ascii="Times New Roman" w:hAnsi="Times New Roman"/>
          <w:strike/>
          <w:sz w:val="24"/>
          <w:szCs w:val="24"/>
          <w:vertAlign w:val="superscript"/>
        </w:rPr>
      </w:pPr>
    </w:p>
    <w:p w:rsidR="00C15F91" w:rsidRDefault="00C15F91" w:rsidP="005F066A">
      <w:pPr>
        <w:pStyle w:val="a4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       </w:t>
      </w:r>
    </w:p>
    <w:p w:rsidR="00C15F91" w:rsidRDefault="00C15F91" w:rsidP="00C15F9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C15F91" w:rsidRDefault="00C15F91" w:rsidP="00C15F9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</w:t>
      </w:r>
      <w:r>
        <w:t xml:space="preserve"> </w:t>
      </w:r>
      <w:r w:rsidR="00CE37AA">
        <w:rPr>
          <w:rFonts w:ascii="Times New Roman" w:hAnsi="Times New Roman"/>
          <w:sz w:val="24"/>
          <w:szCs w:val="24"/>
        </w:rPr>
        <w:t xml:space="preserve">Начертить цилиндр стр. 187, № 908 </w:t>
      </w:r>
    </w:p>
    <w:p w:rsidR="00CE37AA" w:rsidRDefault="00CE37AA" w:rsidP="00C15F91">
      <w:pPr>
        <w:tabs>
          <w:tab w:val="left" w:pos="3330"/>
        </w:tabs>
      </w:pPr>
    </w:p>
    <w:p w:rsidR="00CE37AA" w:rsidRPr="00CE37AA" w:rsidRDefault="00CE37AA" w:rsidP="00CE37AA"/>
    <w:p w:rsidR="00CE37AA" w:rsidRPr="00CE37AA" w:rsidRDefault="00CE37AA" w:rsidP="00CE37AA"/>
    <w:p w:rsidR="00CE37AA" w:rsidRDefault="00CE37AA" w:rsidP="00CE37AA"/>
    <w:p w:rsidR="00B713D3" w:rsidRDefault="00CE37AA" w:rsidP="00CE37AA"/>
    <w:p w:rsidR="00CE37AA" w:rsidRDefault="00CE37AA" w:rsidP="00CE37AA"/>
    <w:p w:rsidR="00CE37AA" w:rsidRDefault="00CE37AA" w:rsidP="00CE37AA"/>
    <w:p w:rsidR="00CE37AA" w:rsidRPr="00CE37AA" w:rsidRDefault="00CE37AA" w:rsidP="00CE37AA">
      <w:bookmarkStart w:id="0" w:name="_GoBack"/>
      <w:bookmarkEnd w:id="0"/>
    </w:p>
    <w:sectPr w:rsidR="00CE37AA" w:rsidRPr="00CE3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F91"/>
    <w:rsid w:val="002354A2"/>
    <w:rsid w:val="004C73DE"/>
    <w:rsid w:val="00585DE8"/>
    <w:rsid w:val="005F066A"/>
    <w:rsid w:val="007C40A2"/>
    <w:rsid w:val="0093777E"/>
    <w:rsid w:val="00C15F91"/>
    <w:rsid w:val="00CE37AA"/>
    <w:rsid w:val="00D4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15F91"/>
  </w:style>
  <w:style w:type="paragraph" w:styleId="a4">
    <w:name w:val="No Spacing"/>
    <w:link w:val="a3"/>
    <w:uiPriority w:val="1"/>
    <w:qFormat/>
    <w:rsid w:val="00C15F9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15F9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1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5F91"/>
    <w:rPr>
      <w:rFonts w:ascii="Tahoma" w:eastAsia="Calibri" w:hAnsi="Tahoma" w:cs="Tahoma"/>
      <w:sz w:val="16"/>
      <w:szCs w:val="16"/>
    </w:rPr>
  </w:style>
  <w:style w:type="paragraph" w:customStyle="1" w:styleId="c0">
    <w:name w:val="c0"/>
    <w:basedOn w:val="a"/>
    <w:rsid w:val="00C15F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F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15F91"/>
  </w:style>
  <w:style w:type="paragraph" w:styleId="a4">
    <w:name w:val="No Spacing"/>
    <w:link w:val="a3"/>
    <w:uiPriority w:val="1"/>
    <w:qFormat/>
    <w:rsid w:val="00C15F9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15F9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1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5F91"/>
    <w:rPr>
      <w:rFonts w:ascii="Tahoma" w:eastAsia="Calibri" w:hAnsi="Tahoma" w:cs="Tahoma"/>
      <w:sz w:val="16"/>
      <w:szCs w:val="16"/>
    </w:rPr>
  </w:style>
  <w:style w:type="paragraph" w:customStyle="1" w:styleId="c0">
    <w:name w:val="c0"/>
    <w:basedOn w:val="a"/>
    <w:rsid w:val="00C15F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2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2017-10-11T10:09:00Z</cp:lastPrinted>
  <dcterms:created xsi:type="dcterms:W3CDTF">2017-10-11T09:22:00Z</dcterms:created>
  <dcterms:modified xsi:type="dcterms:W3CDTF">2017-10-11T10:10:00Z</dcterms:modified>
</cp:coreProperties>
</file>